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59" w:type="dxa"/>
        <w:tblInd w:w="2" w:type="dxa"/>
        <w:tblLook w:val="00A0"/>
      </w:tblPr>
      <w:tblGrid>
        <w:gridCol w:w="513"/>
        <w:gridCol w:w="967"/>
        <w:gridCol w:w="822"/>
        <w:gridCol w:w="803"/>
        <w:gridCol w:w="980"/>
        <w:gridCol w:w="1460"/>
        <w:gridCol w:w="1249"/>
        <w:gridCol w:w="1234"/>
        <w:gridCol w:w="822"/>
        <w:gridCol w:w="804"/>
        <w:gridCol w:w="716"/>
        <w:gridCol w:w="704"/>
        <w:gridCol w:w="741"/>
        <w:gridCol w:w="731"/>
        <w:gridCol w:w="328"/>
        <w:gridCol w:w="326"/>
        <w:gridCol w:w="328"/>
        <w:gridCol w:w="331"/>
      </w:tblGrid>
      <w:tr w:rsidR="0013541E" w:rsidRPr="00BF15E3" w:rsidTr="00BC2116">
        <w:trPr>
          <w:trHeight w:val="703"/>
        </w:trPr>
        <w:tc>
          <w:tcPr>
            <w:tcW w:w="13859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41E" w:rsidRPr="00EB2AE4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1</w:t>
            </w:r>
          </w:p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Сводная технологическая карта «Развивающая предметно-пространственная среда» по группам и ДОО </w:t>
            </w:r>
            <w:r w:rsidR="009B40C4" w:rsidRPr="00ED6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BF15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2 уровня</w:t>
            </w:r>
          </w:p>
        </w:tc>
      </w:tr>
      <w:tr w:rsidR="0013541E" w:rsidRPr="00BF15E3" w:rsidTr="00BC2116">
        <w:trPr>
          <w:trHeight w:val="808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Группа/ педагог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Насыщенность среды 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Трансформируемость</w:t>
            </w:r>
            <w:proofErr w:type="spellEnd"/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Полифункциональность</w:t>
            </w:r>
            <w:proofErr w:type="spellEnd"/>
          </w:p>
        </w:tc>
        <w:tc>
          <w:tcPr>
            <w:tcW w:w="16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Вариативность 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Доступность </w:t>
            </w:r>
          </w:p>
        </w:tc>
        <w:tc>
          <w:tcPr>
            <w:tcW w:w="14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13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</w:tc>
      </w:tr>
      <w:tr w:rsidR="0013541E" w:rsidRPr="00BF15E3" w:rsidTr="0013541E">
        <w:trPr>
          <w:trHeight w:val="2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8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8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7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13541E" w:rsidRPr="00BF15E3" w:rsidTr="0013541E">
        <w:trPr>
          <w:trHeight w:val="25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  <w:tr w:rsidR="0013541E" w:rsidRPr="00BF15E3" w:rsidTr="0013541E">
        <w:trPr>
          <w:trHeight w:val="25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41E" w:rsidRPr="00BF15E3" w:rsidTr="0013541E">
        <w:trPr>
          <w:trHeight w:val="96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41E" w:rsidRPr="00BF15E3" w:rsidTr="0013541E">
        <w:trPr>
          <w:trHeight w:val="25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41E" w:rsidRPr="00BF15E3" w:rsidTr="0013541E">
        <w:trPr>
          <w:trHeight w:val="25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 по ДОО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541E" w:rsidRPr="00BF15E3" w:rsidRDefault="0013541E" w:rsidP="001354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626" w:type="dxa"/>
        <w:tblInd w:w="2" w:type="dxa"/>
        <w:tblLook w:val="00A0"/>
      </w:tblPr>
      <w:tblGrid>
        <w:gridCol w:w="656"/>
        <w:gridCol w:w="3964"/>
        <w:gridCol w:w="532"/>
        <w:gridCol w:w="66"/>
        <w:gridCol w:w="467"/>
        <w:gridCol w:w="65"/>
        <w:gridCol w:w="467"/>
        <w:gridCol w:w="65"/>
        <w:gridCol w:w="468"/>
        <w:gridCol w:w="64"/>
        <w:gridCol w:w="468"/>
        <w:gridCol w:w="64"/>
        <w:gridCol w:w="469"/>
        <w:gridCol w:w="63"/>
        <w:gridCol w:w="469"/>
        <w:gridCol w:w="63"/>
        <w:gridCol w:w="470"/>
        <w:gridCol w:w="62"/>
        <w:gridCol w:w="470"/>
        <w:gridCol w:w="62"/>
        <w:gridCol w:w="471"/>
        <w:gridCol w:w="61"/>
        <w:gridCol w:w="471"/>
        <w:gridCol w:w="61"/>
        <w:gridCol w:w="476"/>
        <w:gridCol w:w="56"/>
        <w:gridCol w:w="480"/>
        <w:gridCol w:w="56"/>
        <w:gridCol w:w="477"/>
        <w:gridCol w:w="55"/>
        <w:gridCol w:w="477"/>
        <w:gridCol w:w="55"/>
        <w:gridCol w:w="389"/>
        <w:gridCol w:w="143"/>
        <w:gridCol w:w="236"/>
        <w:gridCol w:w="188"/>
      </w:tblGrid>
      <w:tr w:rsidR="0013541E" w:rsidRPr="00BF15E3" w:rsidTr="00BC2116">
        <w:trPr>
          <w:gridAfter w:val="3"/>
          <w:wAfter w:w="567" w:type="dxa"/>
          <w:trHeight w:val="144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3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Технологическая карта «Развивающая предметно-пространственная среда»</w:t>
            </w:r>
            <w:r w:rsidR="009B40C4" w:rsidRPr="00ED6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1, 2, 3</w:t>
            </w:r>
            <w:r w:rsidRPr="005F03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уровень</w:t>
            </w:r>
          </w:p>
        </w:tc>
      </w:tr>
      <w:tr w:rsidR="0013541E" w:rsidRPr="00BF15E3" w:rsidTr="00BC2116">
        <w:trPr>
          <w:gridAfter w:val="3"/>
          <w:wAfter w:w="567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3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оценивает (фамилия, имя, отчество)</w:t>
            </w:r>
          </w:p>
        </w:tc>
      </w:tr>
      <w:tr w:rsidR="0013541E" w:rsidRPr="00BF15E3" w:rsidTr="00BC2116">
        <w:trPr>
          <w:gridAfter w:val="1"/>
          <w:wAfter w:w="188" w:type="dxa"/>
          <w:trHeight w:val="40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41E" w:rsidRPr="00BF15E3" w:rsidTr="00BC2116">
        <w:trPr>
          <w:trHeight w:val="2558"/>
        </w:trPr>
        <w:tc>
          <w:tcPr>
            <w:tcW w:w="4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Группа, помещение/ фамилия, имя, отчество педагога</w:t>
            </w:r>
          </w:p>
        </w:tc>
        <w:tc>
          <w:tcPr>
            <w:tcW w:w="10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Насыщенность среды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Трансформируемость</w:t>
            </w:r>
            <w:proofErr w:type="spellEnd"/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пространства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Полифункциональность</w:t>
            </w:r>
            <w:proofErr w:type="spellEnd"/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Вариативность 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Доступность 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Безопасность </w:t>
            </w:r>
          </w:p>
        </w:tc>
        <w:tc>
          <w:tcPr>
            <w:tcW w:w="261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</w:tc>
      </w:tr>
      <w:tr w:rsidR="0013541E" w:rsidRPr="00BF15E3" w:rsidTr="00BC2116">
        <w:trPr>
          <w:trHeight w:val="386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5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5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 </w:t>
            </w:r>
          </w:p>
        </w:tc>
        <w:tc>
          <w:tcPr>
            <w:tcW w:w="154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13541E" w:rsidRPr="00BF15E3" w:rsidTr="00BC2116">
        <w:trPr>
          <w:trHeight w:val="63"/>
        </w:trPr>
        <w:tc>
          <w:tcPr>
            <w:tcW w:w="4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  <w:tr w:rsidR="0013541E" w:rsidRPr="00BF15E3" w:rsidTr="00BC2116">
        <w:trPr>
          <w:trHeight w:val="386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3541E" w:rsidRPr="00BF15E3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541E" w:rsidRPr="00BF15E3" w:rsidRDefault="0013541E" w:rsidP="00BC21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F1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13541E" w:rsidRPr="00BF15E3" w:rsidRDefault="0013541E" w:rsidP="0013541E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3859" w:type="dxa"/>
        <w:tblInd w:w="2" w:type="dxa"/>
        <w:tblLook w:val="00A0"/>
      </w:tblPr>
      <w:tblGrid>
        <w:gridCol w:w="13859"/>
      </w:tblGrid>
      <w:tr w:rsidR="0013541E" w:rsidRPr="00BF15E3" w:rsidTr="00BC2116">
        <w:trPr>
          <w:trHeight w:val="703"/>
        </w:trPr>
        <w:tc>
          <w:tcPr>
            <w:tcW w:w="138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6939" w:type="dxa"/>
              <w:tblLook w:val="00A0"/>
            </w:tblPr>
            <w:tblGrid>
              <w:gridCol w:w="1771"/>
              <w:gridCol w:w="564"/>
              <w:gridCol w:w="564"/>
              <w:gridCol w:w="564"/>
              <w:gridCol w:w="564"/>
              <w:gridCol w:w="564"/>
              <w:gridCol w:w="1041"/>
              <w:gridCol w:w="1041"/>
              <w:gridCol w:w="266"/>
            </w:tblGrid>
            <w:tr w:rsidR="0013541E" w:rsidRPr="0048051D" w:rsidTr="00BC2116">
              <w:trPr>
                <w:trHeight w:val="290"/>
              </w:trPr>
              <w:tc>
                <w:tcPr>
                  <w:tcW w:w="177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51D">
                    <w:rPr>
                      <w:rFonts w:ascii="Times New Roman" w:hAnsi="Times New Roman" w:cs="Times New Roman"/>
                      <w:color w:val="000000"/>
                    </w:rPr>
                    <w:t>Рекомендации: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51D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51D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51D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51D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8051D">
                    <w:rPr>
                      <w:rFonts w:ascii="Times New Roman" w:hAnsi="Times New Roman" w:cs="Times New Roman"/>
                      <w:color w:val="00000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color w:val="000000"/>
                    </w:rPr>
                  </w:pPr>
                  <w:r w:rsidRPr="0048051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0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color w:val="000000"/>
                    </w:rPr>
                  </w:pPr>
                  <w:r w:rsidRPr="0048051D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2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3541E" w:rsidRPr="0048051D" w:rsidRDefault="0013541E" w:rsidP="00BC2116">
                  <w:pPr>
                    <w:spacing w:after="0" w:line="240" w:lineRule="auto"/>
                    <w:rPr>
                      <w:color w:val="000000"/>
                    </w:rPr>
                  </w:pPr>
                  <w:r w:rsidRPr="0048051D">
                    <w:rPr>
                      <w:color w:val="000000"/>
                    </w:rPr>
                    <w:t> </w:t>
                  </w:r>
                </w:p>
              </w:tc>
            </w:tr>
          </w:tbl>
          <w:p w:rsidR="0013541E" w:rsidRDefault="0013541E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5F4166" w:rsidRPr="005F4166" w:rsidRDefault="00A95D61" w:rsidP="005F4166">
            <w:pPr>
              <w:pStyle w:val="a4"/>
              <w:spacing w:line="240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года – Н, </w:t>
            </w:r>
            <w:r w:rsidRPr="003A000C">
              <w:rPr>
                <w:rFonts w:ascii="Times New Roman" w:hAnsi="Times New Roman" w:cs="Times New Roman"/>
                <w:bCs/>
                <w:sz w:val="24"/>
                <w:szCs w:val="24"/>
              </w:rPr>
              <w:t>конец года – К</w:t>
            </w:r>
            <w:r w:rsidR="0026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3A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балл – б,уровень </w:t>
            </w:r>
            <w:r w:rsidR="002620F1" w:rsidRPr="003A000C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3A00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="002620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5F4166" w:rsidRPr="005F4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Условные обозначения: </w:t>
            </w:r>
          </w:p>
          <w:p w:rsidR="0013541E" w:rsidRPr="00BF15E3" w:rsidRDefault="0013541E" w:rsidP="002620F1">
            <w:pPr>
              <w:pStyle w:val="a4"/>
              <w:spacing w:line="240" w:lineRule="auto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A5562" w:rsidRDefault="00CF2DC9">
      <w:pPr>
        <w:rPr>
          <w:rFonts w:ascii="Times New Roman" w:hAnsi="Times New Roman" w:cs="Times New Roman"/>
          <w:b/>
          <w:sz w:val="24"/>
          <w:szCs w:val="24"/>
        </w:rPr>
      </w:pPr>
      <w:r w:rsidRPr="00CF2DC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CF2DC9" w:rsidRPr="00EB2AE4" w:rsidRDefault="00CF2DC9" w:rsidP="00CF2DC9">
      <w:pPr>
        <w:spacing w:after="0" w:line="259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B2AE4">
        <w:rPr>
          <w:rFonts w:ascii="Times New Roman" w:hAnsi="Times New Roman" w:cs="Times New Roman"/>
          <w:b/>
          <w:bCs/>
          <w:sz w:val="20"/>
          <w:szCs w:val="20"/>
        </w:rPr>
        <w:t>Технологическая карта «Индивидуальное развитие реб</w:t>
      </w:r>
      <w:r w:rsidR="00D32077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EB2AE4">
        <w:rPr>
          <w:rFonts w:ascii="Times New Roman" w:hAnsi="Times New Roman" w:cs="Times New Roman"/>
          <w:b/>
          <w:bCs/>
          <w:sz w:val="20"/>
          <w:szCs w:val="20"/>
        </w:rPr>
        <w:t xml:space="preserve">нка по </w:t>
      </w:r>
      <w:r w:rsidR="002620F1">
        <w:rPr>
          <w:rFonts w:ascii="Times New Roman" w:hAnsi="Times New Roman" w:cs="Times New Roman"/>
          <w:b/>
          <w:bCs/>
          <w:sz w:val="20"/>
          <w:szCs w:val="20"/>
        </w:rPr>
        <w:t>образовательной области</w:t>
      </w:r>
      <w:r w:rsidRPr="00EB2AE4">
        <w:rPr>
          <w:rFonts w:ascii="Times New Roman" w:hAnsi="Times New Roman" w:cs="Times New Roman"/>
          <w:b/>
          <w:bCs/>
          <w:sz w:val="20"/>
          <w:szCs w:val="20"/>
        </w:rPr>
        <w:t xml:space="preserve"> «Социально-коммуникативное развитие» (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2-я </w:t>
      </w:r>
      <w:r w:rsidRPr="00EB2AE4">
        <w:rPr>
          <w:rFonts w:ascii="Times New Roman" w:hAnsi="Times New Roman" w:cs="Times New Roman"/>
          <w:b/>
          <w:bCs/>
          <w:sz w:val="20"/>
          <w:szCs w:val="20"/>
        </w:rPr>
        <w:t>младшая группа)</w:t>
      </w:r>
    </w:p>
    <w:tbl>
      <w:tblPr>
        <w:tblW w:w="14490" w:type="dxa"/>
        <w:tblInd w:w="2" w:type="dxa"/>
        <w:tblLook w:val="00A0"/>
      </w:tblPr>
      <w:tblGrid>
        <w:gridCol w:w="505"/>
        <w:gridCol w:w="1475"/>
        <w:gridCol w:w="461"/>
        <w:gridCol w:w="463"/>
        <w:gridCol w:w="463"/>
        <w:gridCol w:w="464"/>
        <w:gridCol w:w="464"/>
        <w:gridCol w:w="464"/>
        <w:gridCol w:w="464"/>
        <w:gridCol w:w="464"/>
        <w:gridCol w:w="516"/>
        <w:gridCol w:w="534"/>
        <w:gridCol w:w="500"/>
        <w:gridCol w:w="534"/>
        <w:gridCol w:w="531"/>
        <w:gridCol w:w="531"/>
        <w:gridCol w:w="531"/>
        <w:gridCol w:w="531"/>
        <w:gridCol w:w="531"/>
        <w:gridCol w:w="531"/>
        <w:gridCol w:w="713"/>
        <w:gridCol w:w="715"/>
        <w:gridCol w:w="9"/>
        <w:gridCol w:w="461"/>
        <w:gridCol w:w="472"/>
        <w:gridCol w:w="463"/>
        <w:gridCol w:w="700"/>
      </w:tblGrid>
      <w:tr w:rsidR="00CF2DC9" w:rsidRPr="00EB2AE4" w:rsidTr="00BC2116">
        <w:trPr>
          <w:trHeight w:val="579"/>
        </w:trPr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Фамилия, имя ребенка</w:t>
            </w:r>
          </w:p>
        </w:tc>
        <w:tc>
          <w:tcPr>
            <w:tcW w:w="370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Мир социальных отношений</w:t>
            </w:r>
          </w:p>
        </w:tc>
        <w:tc>
          <w:tcPr>
            <w:tcW w:w="208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Ценностное отношение к труду</w:t>
            </w:r>
          </w:p>
        </w:tc>
        <w:tc>
          <w:tcPr>
            <w:tcW w:w="3186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C85">
              <w:rPr>
                <w:rFonts w:ascii="Times New Roman" w:hAnsi="Times New Roman" w:cs="Times New Roman"/>
                <w:sz w:val="20"/>
                <w:szCs w:val="20"/>
              </w:rPr>
              <w:t>Игра</w:t>
            </w:r>
          </w:p>
        </w:tc>
        <w:tc>
          <w:tcPr>
            <w:tcW w:w="143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 в быту, социуме, природе</w:t>
            </w:r>
          </w:p>
        </w:tc>
        <w:tc>
          <w:tcPr>
            <w:tcW w:w="209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CF2DC9" w:rsidRPr="00EB2AE4" w:rsidTr="00BC2116">
        <w:trPr>
          <w:trHeight w:val="2388"/>
        </w:trPr>
        <w:tc>
          <w:tcPr>
            <w:tcW w:w="50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Эмоции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Взаимоотношения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Культура поведения, общение со взрослыми и сверстниками</w:t>
            </w:r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Труд взрослых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Самообслуживание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Сюжетно- ролевые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Режиссёрские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Дидактические</w:t>
            </w:r>
          </w:p>
        </w:tc>
        <w:tc>
          <w:tcPr>
            <w:tcW w:w="143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</w:tr>
      <w:tr w:rsidR="00CF2DC9" w:rsidRPr="00EB2AE4" w:rsidTr="00BC2116">
        <w:trPr>
          <w:trHeight w:val="235"/>
        </w:trPr>
        <w:tc>
          <w:tcPr>
            <w:tcW w:w="50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</w:tr>
      <w:tr w:rsidR="00CF2DC9" w:rsidRPr="00EB2AE4" w:rsidTr="00BC2116">
        <w:trPr>
          <w:trHeight w:val="25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2DC9" w:rsidRPr="00EB2AE4" w:rsidTr="00BC2116">
        <w:trPr>
          <w:trHeight w:val="252"/>
        </w:trPr>
        <w:tc>
          <w:tcPr>
            <w:tcW w:w="5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F2DC9" w:rsidRPr="00EB2AE4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AE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F2DC9" w:rsidRDefault="00CF2DC9">
      <w:pPr>
        <w:rPr>
          <w:rFonts w:ascii="Times New Roman" w:hAnsi="Times New Roman" w:cs="Times New Roman"/>
          <w:b/>
          <w:sz w:val="24"/>
          <w:szCs w:val="24"/>
        </w:rPr>
      </w:pPr>
    </w:p>
    <w:p w:rsidR="00CF2DC9" w:rsidRDefault="00CF2D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CF2DC9" w:rsidRPr="00ED6636" w:rsidRDefault="00CF2DC9" w:rsidP="00CF2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6636">
        <w:rPr>
          <w:rFonts w:ascii="Times New Roman" w:hAnsi="Times New Roman" w:cs="Times New Roman"/>
          <w:b/>
          <w:bCs/>
          <w:sz w:val="20"/>
          <w:szCs w:val="20"/>
        </w:rPr>
        <w:t>Сводная технологическая карта «Индивидуальное развитие детей по образовательным областям»</w:t>
      </w:r>
    </w:p>
    <w:p w:rsidR="00CF2DC9" w:rsidRPr="00ED6636" w:rsidRDefault="00CF2DC9" w:rsidP="00CF2D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6636">
        <w:rPr>
          <w:rFonts w:ascii="Times New Roman" w:hAnsi="Times New Roman" w:cs="Times New Roman"/>
          <w:b/>
          <w:bCs/>
          <w:sz w:val="20"/>
          <w:szCs w:val="20"/>
        </w:rPr>
        <w:t xml:space="preserve">по младшей группе за учебный 2016-17 год </w:t>
      </w:r>
      <w:r w:rsidR="009B40C4" w:rsidRPr="00ED6636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ED6636">
        <w:rPr>
          <w:rFonts w:ascii="Times New Roman" w:hAnsi="Times New Roman" w:cs="Times New Roman"/>
          <w:b/>
          <w:bCs/>
          <w:sz w:val="20"/>
          <w:szCs w:val="20"/>
        </w:rPr>
        <w:t xml:space="preserve"> 1 уровня</w:t>
      </w:r>
    </w:p>
    <w:tbl>
      <w:tblPr>
        <w:tblW w:w="14302" w:type="dxa"/>
        <w:tblInd w:w="2" w:type="dxa"/>
        <w:tblLayout w:type="fixed"/>
        <w:tblLook w:val="00A0"/>
      </w:tblPr>
      <w:tblGrid>
        <w:gridCol w:w="475"/>
        <w:gridCol w:w="1216"/>
        <w:gridCol w:w="426"/>
        <w:gridCol w:w="567"/>
        <w:gridCol w:w="372"/>
        <w:gridCol w:w="574"/>
        <w:gridCol w:w="422"/>
        <w:gridCol w:w="499"/>
        <w:gridCol w:w="422"/>
        <w:gridCol w:w="499"/>
        <w:gridCol w:w="862"/>
        <w:gridCol w:w="372"/>
        <w:gridCol w:w="862"/>
        <w:gridCol w:w="372"/>
        <w:gridCol w:w="862"/>
        <w:gridCol w:w="372"/>
        <w:gridCol w:w="862"/>
        <w:gridCol w:w="372"/>
        <w:gridCol w:w="343"/>
        <w:gridCol w:w="862"/>
        <w:gridCol w:w="343"/>
        <w:gridCol w:w="862"/>
        <w:gridCol w:w="343"/>
        <w:gridCol w:w="399"/>
        <w:gridCol w:w="343"/>
        <w:gridCol w:w="399"/>
      </w:tblGrid>
      <w:tr w:rsidR="00CF2DC9" w:rsidRPr="00ED6636" w:rsidTr="00BC2116">
        <w:trPr>
          <w:trHeight w:val="300"/>
        </w:trPr>
        <w:tc>
          <w:tcPr>
            <w:tcW w:w="47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Фамилия, имя ребенка</w:t>
            </w:r>
          </w:p>
        </w:tc>
        <w:tc>
          <w:tcPr>
            <w:tcW w:w="11127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sz w:val="20"/>
                <w:szCs w:val="20"/>
              </w:rPr>
              <w:t>Итог</w:t>
            </w:r>
          </w:p>
        </w:tc>
      </w:tr>
      <w:tr w:rsidR="00CF2DC9" w:rsidRPr="00ED6636" w:rsidTr="00BC2116">
        <w:trPr>
          <w:trHeight w:val="157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Социально-коммуникативное развитие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Познавательное развитие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2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Художественно-эстетическое развитие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48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DC9" w:rsidRPr="00ED6636" w:rsidTr="00BC2116">
        <w:trPr>
          <w:trHeight w:val="29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</w:p>
        </w:tc>
      </w:tr>
      <w:tr w:rsidR="00CF2DC9" w:rsidRPr="00ED6636" w:rsidTr="00BC2116">
        <w:trPr>
          <w:trHeight w:val="290"/>
        </w:trPr>
        <w:tc>
          <w:tcPr>
            <w:tcW w:w="47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</w:p>
        </w:tc>
      </w:tr>
      <w:tr w:rsidR="00CF2DC9" w:rsidRPr="00ED6636" w:rsidTr="00BC2116">
        <w:trPr>
          <w:trHeight w:val="300"/>
        </w:trPr>
        <w:tc>
          <w:tcPr>
            <w:tcW w:w="4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CF2DC9" w:rsidRPr="00ED6636" w:rsidTr="00BC2116">
        <w:trPr>
          <w:trHeight w:val="300"/>
        </w:trPr>
        <w:tc>
          <w:tcPr>
            <w:tcW w:w="169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AF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CF2DC9" w:rsidRPr="00ED6636" w:rsidRDefault="00CF2DC9" w:rsidP="00CF2DC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D6636">
        <w:rPr>
          <w:rFonts w:ascii="Times New Roman" w:hAnsi="Times New Roman" w:cs="Times New Roman"/>
          <w:b/>
          <w:bCs/>
          <w:sz w:val="20"/>
          <w:szCs w:val="20"/>
        </w:rPr>
        <w:lastRenderedPageBreak/>
        <w:t>Сводная технологическая карта «Мониторинг качества образовательной деятельности в ДОО» – 3 уровня</w:t>
      </w:r>
    </w:p>
    <w:tbl>
      <w:tblPr>
        <w:tblW w:w="14029" w:type="dxa"/>
        <w:tblInd w:w="2" w:type="dxa"/>
        <w:tblLook w:val="00A0"/>
      </w:tblPr>
      <w:tblGrid>
        <w:gridCol w:w="1352"/>
        <w:gridCol w:w="1378"/>
        <w:gridCol w:w="1378"/>
        <w:gridCol w:w="1378"/>
        <w:gridCol w:w="1378"/>
        <w:gridCol w:w="1379"/>
        <w:gridCol w:w="1378"/>
        <w:gridCol w:w="1378"/>
        <w:gridCol w:w="858"/>
        <w:gridCol w:w="1387"/>
        <w:gridCol w:w="785"/>
      </w:tblGrid>
      <w:tr w:rsidR="00CF2DC9" w:rsidRPr="00ED6636" w:rsidTr="00BC2116">
        <w:trPr>
          <w:trHeight w:val="1810"/>
        </w:trPr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объект мониторинга - условия реализации ООП ДО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объект мониторинга – образовательный процесс (оценка профессиональной компетентности педагога)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DD71"/>
            <w:vAlign w:val="center"/>
          </w:tcPr>
          <w:p w:rsidR="00CF2DC9" w:rsidRPr="00ED6636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объект мониторинга </w:t>
            </w:r>
            <w:r w:rsidR="009B40C4" w:rsidRPr="00ED663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–</w:t>
            </w: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 индивидуального развития детей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</w:tc>
      </w:tr>
      <w:tr w:rsidR="00CF2DC9" w:rsidRPr="00ED6636" w:rsidTr="00BC2116">
        <w:trPr>
          <w:trHeight w:val="2219"/>
        </w:trPr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Психолого-педагогические условия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Развивающая предметно-пространственная среда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Кадровые условия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Материально-технические условия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Финансовые условия 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F2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Самооценка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8F8"/>
            <w:textDirection w:val="btLr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1DEFF"/>
            <w:vAlign w:val="center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Конец года  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2016-</w:t>
            </w:r>
            <w:r w:rsidR="005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8F8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Балл</w:t>
            </w: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2017-</w:t>
            </w:r>
            <w:r w:rsidR="005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8F8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2018-</w:t>
            </w:r>
            <w:r w:rsidR="005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8F8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2019-</w:t>
            </w:r>
            <w:r w:rsidR="005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8F8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2020-</w:t>
            </w:r>
            <w:r w:rsidR="005F41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2F2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1E8F8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F2DC9" w:rsidRPr="00ED6636" w:rsidTr="00BC2116">
        <w:trPr>
          <w:trHeight w:val="284"/>
        </w:trPr>
        <w:tc>
          <w:tcPr>
            <w:tcW w:w="1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F2DC9" w:rsidRPr="00ED6636" w:rsidTr="00BC2116">
        <w:trPr>
          <w:trHeight w:val="589"/>
        </w:trPr>
        <w:tc>
          <w:tcPr>
            <w:tcW w:w="1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D66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 за 5 лет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D71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2DC9" w:rsidRPr="00ED6636" w:rsidRDefault="00CF2DC9" w:rsidP="00BC21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D6636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CF2DC9" w:rsidRPr="00B93C03" w:rsidRDefault="00CF2DC9" w:rsidP="00CF2DC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B93C03">
        <w:rPr>
          <w:rFonts w:ascii="Times New Roman" w:hAnsi="Times New Roman" w:cs="Times New Roman"/>
          <w:sz w:val="20"/>
          <w:szCs w:val="20"/>
        </w:rPr>
        <w:t>В объедин</w:t>
      </w:r>
      <w:r w:rsidR="00D32077">
        <w:rPr>
          <w:rFonts w:ascii="Times New Roman" w:hAnsi="Times New Roman" w:cs="Times New Roman"/>
          <w:sz w:val="20"/>
          <w:szCs w:val="20"/>
        </w:rPr>
        <w:t>е</w:t>
      </w:r>
      <w:r w:rsidRPr="00B93C03">
        <w:rPr>
          <w:rFonts w:ascii="Times New Roman" w:hAnsi="Times New Roman" w:cs="Times New Roman"/>
          <w:sz w:val="20"/>
          <w:szCs w:val="20"/>
        </w:rPr>
        <w:t>нных ячейках автоматически выводится средний балл по критериям по каждому объекту мониторинга</w:t>
      </w:r>
      <w:r w:rsidR="005F4166">
        <w:rPr>
          <w:rFonts w:ascii="Times New Roman" w:hAnsi="Times New Roman" w:cs="Times New Roman"/>
          <w:sz w:val="20"/>
          <w:szCs w:val="20"/>
        </w:rPr>
        <w:t>.</w:t>
      </w:r>
    </w:p>
    <w:p w:rsidR="00CF2DC9" w:rsidRDefault="00CF2DC9">
      <w:pPr>
        <w:rPr>
          <w:rFonts w:ascii="Times New Roman" w:hAnsi="Times New Roman" w:cs="Times New Roman"/>
          <w:b/>
          <w:sz w:val="24"/>
          <w:szCs w:val="24"/>
        </w:rPr>
      </w:pPr>
    </w:p>
    <w:p w:rsidR="00CF2DC9" w:rsidRDefault="00CF2DC9">
      <w:pPr>
        <w:rPr>
          <w:rFonts w:ascii="Times New Roman" w:hAnsi="Times New Roman" w:cs="Times New Roman"/>
          <w:b/>
          <w:sz w:val="24"/>
          <w:szCs w:val="24"/>
        </w:rPr>
      </w:pPr>
    </w:p>
    <w:p w:rsidR="005133B4" w:rsidRDefault="005133B4" w:rsidP="005133B4">
      <w:pPr>
        <w:rPr>
          <w:rFonts w:ascii="Times New Roman" w:hAnsi="Times New Roman" w:cs="Times New Roman"/>
          <w:b/>
          <w:sz w:val="28"/>
          <w:szCs w:val="28"/>
        </w:rPr>
      </w:pPr>
      <w:r w:rsidRPr="00CF2DC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133B4" w:rsidRPr="00E1447C" w:rsidRDefault="005133B4" w:rsidP="005133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1447C">
        <w:rPr>
          <w:rFonts w:ascii="Times New Roman" w:hAnsi="Times New Roman" w:cs="Times New Roman"/>
          <w:b/>
          <w:bCs/>
          <w:sz w:val="20"/>
          <w:szCs w:val="20"/>
        </w:rPr>
        <w:t>Шкала оценки профессиональной компетентности педагога и индивидуального развития детей</w:t>
      </w:r>
    </w:p>
    <w:tbl>
      <w:tblPr>
        <w:tblW w:w="111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4252"/>
        <w:gridCol w:w="992"/>
        <w:gridCol w:w="4111"/>
      </w:tblGrid>
      <w:tr w:rsidR="005133B4" w:rsidRPr="00E1447C" w:rsidTr="006D19AB">
        <w:tc>
          <w:tcPr>
            <w:tcW w:w="1774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52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Качественная характеристика уровня</w:t>
            </w:r>
          </w:p>
        </w:tc>
        <w:tc>
          <w:tcPr>
            <w:tcW w:w="992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4111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Диапазон</w:t>
            </w:r>
          </w:p>
        </w:tc>
      </w:tr>
      <w:tr w:rsidR="005133B4" w:rsidRPr="00E1447C" w:rsidTr="006D19AB">
        <w:tc>
          <w:tcPr>
            <w:tcW w:w="1774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4252" w:type="dxa"/>
          </w:tcPr>
          <w:p w:rsidR="005133B4" w:rsidRPr="00347F33" w:rsidRDefault="005133B4" w:rsidP="006D19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Показатель ярко выражен и стабилен</w:t>
            </w:r>
          </w:p>
        </w:tc>
        <w:tc>
          <w:tcPr>
            <w:tcW w:w="992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11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4,6 – 5</w:t>
            </w:r>
          </w:p>
        </w:tc>
      </w:tr>
      <w:tr w:rsidR="005133B4" w:rsidRPr="00E1447C" w:rsidTr="006D19AB">
        <w:tc>
          <w:tcPr>
            <w:tcW w:w="1774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 xml:space="preserve">Выше среднего </w:t>
            </w:r>
          </w:p>
        </w:tc>
        <w:tc>
          <w:tcPr>
            <w:tcW w:w="4252" w:type="dxa"/>
          </w:tcPr>
          <w:p w:rsidR="005133B4" w:rsidRPr="00347F33" w:rsidRDefault="005133B4" w:rsidP="006D19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Показатель выражен хорошо</w:t>
            </w:r>
          </w:p>
        </w:tc>
        <w:tc>
          <w:tcPr>
            <w:tcW w:w="992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4– 4,5</w:t>
            </w:r>
          </w:p>
        </w:tc>
      </w:tr>
      <w:tr w:rsidR="005133B4" w:rsidRPr="00E1447C" w:rsidTr="006D19AB">
        <w:tc>
          <w:tcPr>
            <w:tcW w:w="1774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Средний</w:t>
            </w:r>
          </w:p>
        </w:tc>
        <w:tc>
          <w:tcPr>
            <w:tcW w:w="4252" w:type="dxa"/>
          </w:tcPr>
          <w:p w:rsidR="005133B4" w:rsidRPr="00347F33" w:rsidRDefault="005133B4" w:rsidP="006D19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Показатель присутствует, не стабилен</w:t>
            </w:r>
          </w:p>
        </w:tc>
        <w:tc>
          <w:tcPr>
            <w:tcW w:w="992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4111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2,5 – 3,9</w:t>
            </w:r>
          </w:p>
        </w:tc>
      </w:tr>
      <w:tr w:rsidR="005133B4" w:rsidRPr="00E1447C" w:rsidTr="006D19AB">
        <w:tc>
          <w:tcPr>
            <w:tcW w:w="1774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Ниже среднего</w:t>
            </w:r>
          </w:p>
        </w:tc>
        <w:tc>
          <w:tcPr>
            <w:tcW w:w="4252" w:type="dxa"/>
          </w:tcPr>
          <w:p w:rsidR="005133B4" w:rsidRPr="00347F33" w:rsidRDefault="005133B4" w:rsidP="006D19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Показатель слабо выражен</w:t>
            </w:r>
          </w:p>
        </w:tc>
        <w:tc>
          <w:tcPr>
            <w:tcW w:w="992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4111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1,5 – 2,4</w:t>
            </w:r>
          </w:p>
        </w:tc>
      </w:tr>
      <w:tr w:rsidR="005133B4" w:rsidRPr="00E1447C" w:rsidTr="006D19AB">
        <w:tc>
          <w:tcPr>
            <w:tcW w:w="1774" w:type="dxa"/>
          </w:tcPr>
          <w:p w:rsidR="005133B4" w:rsidRPr="00347F33" w:rsidRDefault="005133B4" w:rsidP="006D19AB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Низкий</w:t>
            </w:r>
          </w:p>
        </w:tc>
        <w:tc>
          <w:tcPr>
            <w:tcW w:w="4252" w:type="dxa"/>
          </w:tcPr>
          <w:p w:rsidR="005133B4" w:rsidRPr="00347F33" w:rsidRDefault="005133B4" w:rsidP="006D19A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Показатель не выражен</w:t>
            </w:r>
          </w:p>
        </w:tc>
        <w:tc>
          <w:tcPr>
            <w:tcW w:w="992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:rsidR="005133B4" w:rsidRPr="00347F33" w:rsidRDefault="005133B4" w:rsidP="006D19A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F33">
              <w:rPr>
                <w:rFonts w:ascii="Times New Roman" w:hAnsi="Times New Roman" w:cs="Times New Roman"/>
                <w:sz w:val="20"/>
                <w:szCs w:val="20"/>
              </w:rPr>
              <w:t>1 – 1,4</w:t>
            </w:r>
          </w:p>
        </w:tc>
      </w:tr>
    </w:tbl>
    <w:p w:rsidR="005133B4" w:rsidRPr="00CF2DC9" w:rsidRDefault="005133B4" w:rsidP="005133B4">
      <w:pPr>
        <w:rPr>
          <w:rFonts w:ascii="Times New Roman" w:hAnsi="Times New Roman" w:cs="Times New Roman"/>
          <w:b/>
          <w:sz w:val="28"/>
          <w:szCs w:val="28"/>
        </w:rPr>
      </w:pPr>
    </w:p>
    <w:p w:rsidR="005133B4" w:rsidRPr="00CF2DC9" w:rsidRDefault="005133B4" w:rsidP="005133B4">
      <w:pPr>
        <w:rPr>
          <w:rFonts w:ascii="Times New Roman" w:hAnsi="Times New Roman" w:cs="Times New Roman"/>
          <w:b/>
          <w:sz w:val="24"/>
          <w:szCs w:val="24"/>
        </w:rPr>
      </w:pPr>
    </w:p>
    <w:p w:rsidR="005133B4" w:rsidRDefault="005133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2DC9" w:rsidRDefault="00CF2DC9" w:rsidP="00BD0B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5133B4">
        <w:rPr>
          <w:rFonts w:ascii="Times New Roman" w:hAnsi="Times New Roman" w:cs="Times New Roman"/>
          <w:b/>
          <w:sz w:val="24"/>
          <w:szCs w:val="24"/>
        </w:rPr>
        <w:t>5</w:t>
      </w:r>
    </w:p>
    <w:p w:rsidR="00CF2DC9" w:rsidRPr="00DE7280" w:rsidRDefault="00CF2DC9" w:rsidP="00BD0B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7280">
        <w:rPr>
          <w:rFonts w:ascii="Times New Roman" w:hAnsi="Times New Roman" w:cs="Times New Roman"/>
          <w:b/>
          <w:bCs/>
        </w:rPr>
        <w:t xml:space="preserve">Технологическая карта «Самооценка Муниципального дошкольного образовательного учреждения </w:t>
      </w:r>
    </w:p>
    <w:p w:rsidR="00CF2DC9" w:rsidRPr="00DE7280" w:rsidRDefault="00CF2DC9" w:rsidP="00BD0B9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7280">
        <w:rPr>
          <w:rFonts w:ascii="Times New Roman" w:hAnsi="Times New Roman" w:cs="Times New Roman"/>
          <w:b/>
          <w:bCs/>
        </w:rPr>
        <w:t xml:space="preserve">«Центр развития ребенка – детский сад №137» города Магнитогорска» </w:t>
      </w:r>
      <w:r w:rsidR="009B40C4" w:rsidRPr="00ED6636">
        <w:rPr>
          <w:rFonts w:ascii="Times New Roman" w:hAnsi="Times New Roman" w:cs="Times New Roman"/>
          <w:b/>
          <w:bCs/>
          <w:sz w:val="20"/>
          <w:szCs w:val="20"/>
        </w:rPr>
        <w:t>–</w:t>
      </w:r>
      <w:r w:rsidRPr="00DE7280">
        <w:rPr>
          <w:rFonts w:ascii="Times New Roman" w:hAnsi="Times New Roman" w:cs="Times New Roman"/>
          <w:b/>
          <w:bCs/>
        </w:rPr>
        <w:t xml:space="preserve"> 3 уровня</w:t>
      </w:r>
    </w:p>
    <w:tbl>
      <w:tblPr>
        <w:tblW w:w="14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0"/>
        <w:gridCol w:w="550"/>
        <w:gridCol w:w="1100"/>
        <w:gridCol w:w="660"/>
        <w:gridCol w:w="990"/>
        <w:gridCol w:w="558"/>
        <w:gridCol w:w="102"/>
        <w:gridCol w:w="748"/>
        <w:gridCol w:w="1266"/>
        <w:gridCol w:w="812"/>
        <w:gridCol w:w="812"/>
        <w:gridCol w:w="812"/>
        <w:gridCol w:w="1256"/>
        <w:gridCol w:w="674"/>
        <w:gridCol w:w="632"/>
        <w:gridCol w:w="660"/>
        <w:gridCol w:w="863"/>
        <w:gridCol w:w="863"/>
      </w:tblGrid>
      <w:tr w:rsidR="00CF2DC9" w:rsidRPr="00B93C03" w:rsidTr="00BC2116">
        <w:trPr>
          <w:trHeight w:val="300"/>
        </w:trPr>
        <w:tc>
          <w:tcPr>
            <w:tcW w:w="1210" w:type="dxa"/>
            <w:vMerge w:val="restart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358" w:type="dxa"/>
            <w:gridSpan w:val="17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Критерии эффективности деятельности ДО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</w:tr>
      <w:tr w:rsidR="00CF2DC9" w:rsidRPr="00B93C03" w:rsidTr="00BC2116">
        <w:trPr>
          <w:trHeight w:val="952"/>
        </w:trPr>
        <w:tc>
          <w:tcPr>
            <w:tcW w:w="1210" w:type="dxa"/>
            <w:vMerge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Соответствие деятельности ДО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требованиям законодательства</w:t>
            </w:r>
          </w:p>
        </w:tc>
        <w:tc>
          <w:tcPr>
            <w:tcW w:w="3664" w:type="dxa"/>
            <w:gridSpan w:val="5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 на оказания образовательных услуг (выполнение работ)</w:t>
            </w:r>
          </w:p>
        </w:tc>
        <w:tc>
          <w:tcPr>
            <w:tcW w:w="1624" w:type="dxa"/>
            <w:gridSpan w:val="2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Обеспечение высокого качества обучения</w:t>
            </w:r>
          </w:p>
        </w:tc>
        <w:tc>
          <w:tcPr>
            <w:tcW w:w="2068" w:type="dxa"/>
            <w:gridSpan w:val="2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Доступность качественного образования</w:t>
            </w:r>
          </w:p>
        </w:tc>
        <w:tc>
          <w:tcPr>
            <w:tcW w:w="1966" w:type="dxa"/>
            <w:gridSpan w:val="3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Обобщение и распространение опыта работы</w:t>
            </w:r>
          </w:p>
        </w:tc>
        <w:tc>
          <w:tcPr>
            <w:tcW w:w="1726" w:type="dxa"/>
            <w:gridSpan w:val="2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Информационная обеспеченность образовательного процесса</w:t>
            </w:r>
          </w:p>
        </w:tc>
      </w:tr>
      <w:tr w:rsidR="00CF2DC9" w:rsidRPr="00B93C03" w:rsidTr="009B40C4">
        <w:trPr>
          <w:trHeight w:val="3891"/>
        </w:trPr>
        <w:tc>
          <w:tcPr>
            <w:tcW w:w="1210" w:type="dxa"/>
            <w:textDirection w:val="btLr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деятельности ДО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550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Отсутствие предписаний надзорных органов</w:t>
            </w:r>
          </w:p>
        </w:tc>
        <w:tc>
          <w:tcPr>
            <w:tcW w:w="1100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Участие органов государственно-общественного управления в решении актуальных задач функционирования и развития учреждения</w:t>
            </w:r>
          </w:p>
        </w:tc>
        <w:tc>
          <w:tcPr>
            <w:tcW w:w="660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Соответствие локальных актов законодательству в сфере образования</w:t>
            </w:r>
          </w:p>
        </w:tc>
        <w:tc>
          <w:tcPr>
            <w:tcW w:w="990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Среднее количество дней, пропущенных по болезни одним ребенком в год</w:t>
            </w:r>
          </w:p>
        </w:tc>
        <w:tc>
          <w:tcPr>
            <w:tcW w:w="558" w:type="dxa"/>
            <w:textDirection w:val="btLr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воспитанников, 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осваива</w:t>
            </w: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ющих 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ОПДО</w:t>
            </w:r>
          </w:p>
        </w:tc>
        <w:tc>
          <w:tcPr>
            <w:tcW w:w="850" w:type="dxa"/>
            <w:gridSpan w:val="2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воспитанников, 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осваива</w:t>
            </w:r>
            <w:r w:rsidR="009B40C4"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ющих </w:t>
            </w: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ООП ДО, обучающихся в группах кратковременного пребывания</w:t>
            </w:r>
          </w:p>
        </w:tc>
        <w:tc>
          <w:tcPr>
            <w:tcW w:w="1266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качеством дошкольного образования на уровне или выше городских показателей</w:t>
            </w:r>
          </w:p>
        </w:tc>
        <w:tc>
          <w:tcPr>
            <w:tcW w:w="812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Наличие призовых мест воспитанников в конкурсах, смотрах, фестивалях, спортивных соревнованиях</w:t>
            </w:r>
          </w:p>
        </w:tc>
        <w:tc>
          <w:tcPr>
            <w:tcW w:w="812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воспитанников в конкурсах, смотрах, фестивалях, спортивных соревнованиях </w:t>
            </w:r>
          </w:p>
        </w:tc>
        <w:tc>
          <w:tcPr>
            <w:tcW w:w="812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Доля детей, занимающихся в кружках, секциях, клубах и т.д., организованных на базе ДОО</w:t>
            </w:r>
          </w:p>
        </w:tc>
        <w:tc>
          <w:tcPr>
            <w:tcW w:w="1256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Наличие в учреждении специальных программ для одаренных детей, детей группы «риска», детей инвалидов, индивидуальной направленности</w:t>
            </w:r>
          </w:p>
        </w:tc>
        <w:tc>
          <w:tcPr>
            <w:tcW w:w="674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на базе ДОО конкурсов, конференций, курсов, семинаров</w:t>
            </w:r>
          </w:p>
        </w:tc>
        <w:tc>
          <w:tcPr>
            <w:tcW w:w="632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Наличие победителей и призеров профессиональных конкурсов</w:t>
            </w:r>
          </w:p>
        </w:tc>
        <w:tc>
          <w:tcPr>
            <w:tcW w:w="660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Наличие печатных изданий по обобщению опыта работы</w:t>
            </w:r>
          </w:p>
        </w:tc>
        <w:tc>
          <w:tcPr>
            <w:tcW w:w="863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Соответствие сайта ДОО требованиям законодательства</w:t>
            </w:r>
          </w:p>
        </w:tc>
        <w:tc>
          <w:tcPr>
            <w:tcW w:w="863" w:type="dxa"/>
            <w:textDirection w:val="btL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по предоставлению муниципальных услуг в электронном виде</w:t>
            </w:r>
          </w:p>
        </w:tc>
      </w:tr>
      <w:tr w:rsidR="00CF2DC9" w:rsidRPr="00B93C03" w:rsidTr="00BC2116">
        <w:trPr>
          <w:trHeight w:val="172"/>
        </w:trPr>
        <w:tc>
          <w:tcPr>
            <w:tcW w:w="1210" w:type="dxa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58" w:type="dxa"/>
            <w:gridSpan w:val="17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Источник информации</w:t>
            </w:r>
          </w:p>
        </w:tc>
      </w:tr>
      <w:tr w:rsidR="00CF2DC9" w:rsidRPr="00B93C03" w:rsidTr="009B40C4">
        <w:trPr>
          <w:trHeight w:val="2180"/>
        </w:trPr>
        <w:tc>
          <w:tcPr>
            <w:tcW w:w="1210" w:type="dxa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550" w:type="dxa"/>
            <w:textDirection w:val="btLr"/>
            <w:vAlign w:val="center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Предписания, сайт ДО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, журнал контроля</w:t>
            </w:r>
          </w:p>
        </w:tc>
        <w:tc>
          <w:tcPr>
            <w:tcW w:w="1100" w:type="dxa"/>
            <w:noWrap/>
            <w:textDirection w:val="btLr"/>
            <w:vAlign w:val="center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Сайт ДО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660" w:type="dxa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 задания. Журнал учета детской заболеваемости</w:t>
            </w:r>
          </w:p>
        </w:tc>
        <w:tc>
          <w:tcPr>
            <w:tcW w:w="1408" w:type="dxa"/>
            <w:gridSpan w:val="3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85-К</w:t>
            </w:r>
          </w:p>
        </w:tc>
        <w:tc>
          <w:tcPr>
            <w:tcW w:w="1266" w:type="dxa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Отчет о выполнении </w:t>
            </w:r>
            <w:r w:rsidR="009B40C4" w:rsidRPr="008A44D5">
              <w:rPr>
                <w:rFonts w:ascii="Times New Roman" w:hAnsi="Times New Roman" w:cs="Times New Roman"/>
                <w:sz w:val="20"/>
                <w:szCs w:val="20"/>
              </w:rPr>
              <w:t>Отчет о выполнении муниципального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 xml:space="preserve"> задания</w:t>
            </w:r>
            <w:r w:rsidRPr="008A44D5">
              <w:rPr>
                <w:rFonts w:ascii="Times New Roman" w:hAnsi="Times New Roman" w:cs="Times New Roman"/>
                <w:sz w:val="20"/>
                <w:szCs w:val="20"/>
              </w:rPr>
              <w:br/>
              <w:t>Данные социологического электронного опроса родителей воспитанников</w:t>
            </w:r>
          </w:p>
        </w:tc>
        <w:tc>
          <w:tcPr>
            <w:tcW w:w="1624" w:type="dxa"/>
            <w:gridSpan w:val="2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2068" w:type="dxa"/>
            <w:gridSpan w:val="2"/>
            <w:textDirection w:val="btLr"/>
            <w:vAlign w:val="center"/>
          </w:tcPr>
          <w:p w:rsidR="00CF2DC9" w:rsidRPr="008A44D5" w:rsidRDefault="00CF2DC9" w:rsidP="009B40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Информация о занятости воспитанников по дополнительным программам образования ДО</w:t>
            </w:r>
            <w:r w:rsidR="009B40C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</w:p>
        </w:tc>
        <w:tc>
          <w:tcPr>
            <w:tcW w:w="1966" w:type="dxa"/>
            <w:gridSpan w:val="3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Приказ </w:t>
            </w:r>
            <w:proofErr w:type="spellStart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 РФ, Приказ </w:t>
            </w:r>
            <w:proofErr w:type="spellStart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МОиН</w:t>
            </w:r>
            <w:proofErr w:type="spellEnd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 ЧО</w:t>
            </w:r>
          </w:p>
        </w:tc>
        <w:tc>
          <w:tcPr>
            <w:tcW w:w="1726" w:type="dxa"/>
            <w:gridSpan w:val="2"/>
            <w:textDirection w:val="btLr"/>
            <w:vAlign w:val="center"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proofErr w:type="spellStart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самообследованиисайта</w:t>
            </w:r>
            <w:proofErr w:type="spellEnd"/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,   сайт ДОУ</w:t>
            </w:r>
          </w:p>
        </w:tc>
      </w:tr>
      <w:tr w:rsidR="00CF2DC9" w:rsidRPr="00B93C03" w:rsidTr="009B40C4">
        <w:trPr>
          <w:trHeight w:val="185"/>
        </w:trPr>
        <w:tc>
          <w:tcPr>
            <w:tcW w:w="1210" w:type="dxa"/>
            <w:noWrap/>
          </w:tcPr>
          <w:p w:rsidR="00CF2DC9" w:rsidRPr="008A44D5" w:rsidRDefault="005F4166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2016-</w:t>
            </w:r>
            <w:r w:rsidR="00CF2DC9" w:rsidRPr="008A44D5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55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CF2DC9" w:rsidRPr="00B93C03" w:rsidTr="009B40C4">
        <w:trPr>
          <w:trHeight w:val="310"/>
        </w:trPr>
        <w:tc>
          <w:tcPr>
            <w:tcW w:w="1210" w:type="dxa"/>
            <w:noWrap/>
          </w:tcPr>
          <w:p w:rsidR="00CF2DC9" w:rsidRPr="008A44D5" w:rsidRDefault="005F4166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</w:t>
            </w:r>
            <w:r w:rsidR="00CF2DC9" w:rsidRPr="008A44D5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55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gridSpan w:val="2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8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6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1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6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74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32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0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noWrap/>
          </w:tcPr>
          <w:p w:rsidR="00CF2DC9" w:rsidRPr="008A44D5" w:rsidRDefault="00CF2DC9" w:rsidP="00BC2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4D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CF2DC9" w:rsidRPr="00CF2DC9" w:rsidRDefault="00CF2DC9" w:rsidP="00BD0B9C">
      <w:pPr>
        <w:rPr>
          <w:rFonts w:ascii="Times New Roman" w:hAnsi="Times New Roman" w:cs="Times New Roman"/>
          <w:b/>
          <w:sz w:val="24"/>
          <w:szCs w:val="24"/>
        </w:rPr>
      </w:pPr>
    </w:p>
    <w:sectPr w:rsidR="00CF2DC9" w:rsidRPr="00CF2DC9" w:rsidSect="0013541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541E"/>
    <w:rsid w:val="00077DA5"/>
    <w:rsid w:val="0013541E"/>
    <w:rsid w:val="002620F1"/>
    <w:rsid w:val="005133B4"/>
    <w:rsid w:val="005F4166"/>
    <w:rsid w:val="007A5562"/>
    <w:rsid w:val="009B40C4"/>
    <w:rsid w:val="009D588D"/>
    <w:rsid w:val="00A95D61"/>
    <w:rsid w:val="00BD0B9C"/>
    <w:rsid w:val="00C65D75"/>
    <w:rsid w:val="00C80E89"/>
    <w:rsid w:val="00CF2DC9"/>
    <w:rsid w:val="00D32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D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95D61"/>
    <w:pPr>
      <w:spacing w:after="0" w:line="247" w:lineRule="exact"/>
      <w:ind w:left="720" w:firstLine="147"/>
      <w:jc w:val="both"/>
    </w:pPr>
    <w:rPr>
      <w:rFonts w:ascii="Calibri" w:eastAsia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dcterms:created xsi:type="dcterms:W3CDTF">2017-11-27T08:04:00Z</dcterms:created>
  <dcterms:modified xsi:type="dcterms:W3CDTF">2017-11-27T08:04:00Z</dcterms:modified>
</cp:coreProperties>
</file>